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700" w:type="dxa"/>
        <w:tblInd w:w="-34" w:type="dxa"/>
        <w:tblLook w:val="04A0" w:firstRow="1" w:lastRow="0" w:firstColumn="1" w:lastColumn="0" w:noHBand="0" w:noVBand="1"/>
      </w:tblPr>
      <w:tblGrid>
        <w:gridCol w:w="5270"/>
        <w:gridCol w:w="5430"/>
      </w:tblGrid>
      <w:tr w:rsidR="00EA233A" w:rsidRPr="00EA233A" w:rsidTr="00014E1A">
        <w:trPr>
          <w:trHeight w:val="684"/>
        </w:trPr>
        <w:tc>
          <w:tcPr>
            <w:tcW w:w="10700" w:type="dxa"/>
            <w:gridSpan w:val="2"/>
          </w:tcPr>
          <w:p w:rsidR="00EA233A" w:rsidRPr="00EA233A" w:rsidRDefault="00EA233A" w:rsidP="00EA233A">
            <w:pPr>
              <w:widowControl w:val="0"/>
              <w:ind w:right="0"/>
              <w:jc w:val="right"/>
              <w:rPr>
                <w:rFonts w:ascii="Times New Roman" w:eastAsia="Arial Unicode MS" w:hAnsi="Times New Roman" w:cs="Times New Roman"/>
                <w:color w:val="000000"/>
                <w:sz w:val="32"/>
                <w:szCs w:val="32"/>
                <w:lang w:eastAsia="ru-RU" w:bidi="ru-RU"/>
              </w:rPr>
            </w:pPr>
            <w:bookmarkStart w:id="0" w:name="_GoBack"/>
            <w:bookmarkEnd w:id="0"/>
          </w:p>
        </w:tc>
      </w:tr>
      <w:tr w:rsidR="00EA233A" w:rsidRPr="00EA233A" w:rsidTr="00014E1A">
        <w:trPr>
          <w:trHeight w:val="1673"/>
        </w:trPr>
        <w:tc>
          <w:tcPr>
            <w:tcW w:w="5270" w:type="dxa"/>
          </w:tcPr>
          <w:p w:rsidR="00EA233A" w:rsidRPr="00EA233A" w:rsidRDefault="00EA233A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EA233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Принято</w:t>
            </w:r>
          </w:p>
          <w:p w:rsidR="00EA233A" w:rsidRPr="00EA233A" w:rsidRDefault="00EA233A" w:rsidP="00EA233A">
            <w:pPr>
              <w:ind w:right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</w:pPr>
            <w:r w:rsidRPr="00EA233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en-US"/>
              </w:rPr>
              <w:t xml:space="preserve">Педагогическим советом                               </w:t>
            </w:r>
          </w:p>
          <w:p w:rsidR="00EA233A" w:rsidRPr="00EA233A" w:rsidRDefault="00E22B32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 № 4  от  «24» ноября 2020</w:t>
            </w:r>
            <w:r w:rsidR="00EA233A"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EA233A" w:rsidRPr="00EA233A" w:rsidRDefault="00EA233A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EA233A" w:rsidRPr="00EA233A" w:rsidRDefault="00EA233A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Согласовано с Советом учреждения</w:t>
            </w:r>
          </w:p>
          <w:p w:rsidR="00EA233A" w:rsidRPr="00EA233A" w:rsidRDefault="00E22B32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Протокол №  от «23» ноября 2020</w:t>
            </w:r>
            <w:r w:rsidR="00EA233A"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</w:tc>
        <w:tc>
          <w:tcPr>
            <w:tcW w:w="5430" w:type="dxa"/>
          </w:tcPr>
          <w:p w:rsidR="00150387" w:rsidRDefault="00EA233A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A233A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Утверждено и введено в действие</w:t>
            </w:r>
            <w:r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</w:p>
          <w:p w:rsidR="00EA233A" w:rsidRPr="00EA233A" w:rsidRDefault="00EA233A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22B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прик</w:t>
            </w:r>
            <w:r w:rsidR="00150387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азом  № 122   от «25</w:t>
            </w:r>
            <w:r w:rsidR="00E22B32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» ноября  2020</w:t>
            </w:r>
            <w:r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  г.</w:t>
            </w:r>
          </w:p>
          <w:p w:rsidR="00EA233A" w:rsidRPr="00EA233A" w:rsidRDefault="00EA233A" w:rsidP="00EA233A">
            <w:pPr>
              <w:widowControl w:val="0"/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Директор МБОУ «Поручиковская ООШ»</w:t>
            </w:r>
          </w:p>
          <w:p w:rsidR="00EA233A" w:rsidRPr="00EA233A" w:rsidRDefault="00E22B32" w:rsidP="00EA233A">
            <w:pPr>
              <w:widowControl w:val="0"/>
              <w:tabs>
                <w:tab w:val="right" w:pos="4604"/>
              </w:tabs>
              <w:ind w:right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__________________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Р.Р</w:t>
            </w:r>
            <w:r w:rsidR="00EA233A"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.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Хасаншин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="00EA233A" w:rsidRPr="00EA233A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</w:tr>
    </w:tbl>
    <w:p w:rsidR="0038089F" w:rsidRDefault="0038089F" w:rsidP="003F10EB">
      <w:pPr>
        <w:ind w:righ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F10EB" w:rsidRPr="0038089F" w:rsidRDefault="007C08D2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Положение</w:t>
      </w:r>
    </w:p>
    <w:p w:rsidR="003F10EB" w:rsidRPr="0038089F" w:rsidRDefault="007C08D2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о порядке обучения детей инвалидов, детей с ограниченными</w:t>
      </w:r>
    </w:p>
    <w:p w:rsidR="007C08D2" w:rsidRPr="0038089F" w:rsidRDefault="007C08D2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возможностями здоровья, детей, нуждающихся в длительном лечении на дому</w:t>
      </w:r>
    </w:p>
    <w:p w:rsidR="003F10EB" w:rsidRPr="0038089F" w:rsidRDefault="003F10EB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3F10EB" w:rsidRPr="0038089F" w:rsidRDefault="003F10EB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C08D2" w:rsidRPr="0038089F" w:rsidRDefault="007C08D2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1. Общие положения</w:t>
      </w:r>
    </w:p>
    <w:p w:rsidR="007C08D2" w:rsidRPr="0038089F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1.1. Настоящее Положение о порядке обучения детей-инвалидов, детей с ограниченными возможностями здоровья, детей, нуждающихся в длительном лечениина дому (далее </w:t>
      </w:r>
      <w:r w:rsidR="0038089F"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>–Положение</w:t>
      </w:r>
      <w:r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>) определяет порядок организации образовательного процесса на дому, а также обеспечения обучающихся данной категории учебными пособиями и литературой в МБОУ «</w:t>
      </w:r>
      <w:r w:rsidR="00EA233A">
        <w:rPr>
          <w:rFonts w:ascii="Times New Roman" w:eastAsia="Times New Roman" w:hAnsi="Times New Roman" w:cs="Times New Roman"/>
          <w:sz w:val="27"/>
          <w:szCs w:val="27"/>
          <w:lang w:eastAsia="ru-RU"/>
        </w:rPr>
        <w:t>Поручиковская</w:t>
      </w:r>
      <w:r w:rsidR="00EE2D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ООШ</w:t>
      </w:r>
      <w:r w:rsidR="003F10EB"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  <w:r w:rsidR="00EE2D4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38089F"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>Заинского муниципального района Республики Татарстан</w:t>
      </w:r>
      <w:r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(далее -Школа). </w:t>
      </w:r>
    </w:p>
    <w:p w:rsidR="007C08D2" w:rsidRPr="0038089F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1.2. Организация обучения по медицинским </w:t>
      </w:r>
      <w:r w:rsidR="0038089F"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>показаниям по</w:t>
      </w:r>
      <w:r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основным общеобразовательным программам на дому осуществляется в соответствии с Порядком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организациях, утвержденным постановлением Кабинета</w:t>
      </w:r>
      <w:r w:rsidR="00CE4A3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Министров Республики Татарстан от 04.03.2015 No135 «Об утверждении Порядка регламентации и оформления отношений государственной или муниципальной образовательной организации и родителей (законных представителей) обучающихся, нуждающихся в длительном лечении, а также детей-инвалидов в части организации обучения по основным общеобразовательным программам на дому или в медицинских организациях». </w:t>
      </w:r>
    </w:p>
    <w:p w:rsidR="003F10EB" w:rsidRPr="0038089F" w:rsidRDefault="003F10EB" w:rsidP="003F10EB">
      <w:pPr>
        <w:ind w:righ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08D2" w:rsidRPr="0038089F" w:rsidRDefault="007C08D2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2. Задачи</w:t>
      </w:r>
    </w:p>
    <w:p w:rsidR="003F10EB" w:rsidRPr="0038089F" w:rsidRDefault="003F10EB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C08D2" w:rsidRPr="0038089F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sz w:val="27"/>
          <w:szCs w:val="27"/>
          <w:lang w:eastAsia="ru-RU"/>
        </w:rPr>
        <w:t>2.1. Организация обучения на дому ставит задачу освоения образовательных программ в рамках федерального государственного образовательного стандарта учащимися, которые по причине болезни не могут посещать школу.</w:t>
      </w:r>
    </w:p>
    <w:p w:rsidR="003F10EB" w:rsidRPr="0038089F" w:rsidRDefault="003F10EB" w:rsidP="003F10EB">
      <w:pPr>
        <w:ind w:right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C08D2" w:rsidRPr="0038089F" w:rsidRDefault="007C08D2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38089F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3.Порядок организации обучения на дому</w:t>
      </w:r>
    </w:p>
    <w:p w:rsidR="003F10EB" w:rsidRPr="0038089F" w:rsidRDefault="003F10EB" w:rsidP="003F10EB">
      <w:pPr>
        <w:ind w:right="0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3.1.Школа, реализующая общеобразовательные программы начального общего, основного общего, среднего общего образования с согласия родителей (законных представителей) создает условия для обучения больных детей (детей, нуждающихся в длительном лечении), детей-инвалидов, которые по состоянию здоровья временно или постоянно не могут посещать школу, по 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общеобразовательной или индивидуальной общеобразовательной программе на дому.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</w:t>
      </w:r>
      <w:r w:rsidR="00E22B32" w:rsidRPr="00150387">
        <w:rPr>
          <w:rFonts w:ascii="Times New Roman" w:hAnsi="Times New Roman" w:cs="Times New Roman"/>
          <w:color w:val="2D2D2D"/>
          <w:spacing w:val="2"/>
          <w:sz w:val="28"/>
          <w:szCs w:val="28"/>
          <w:shd w:val="clear" w:color="auto" w:fill="FFFFFF"/>
        </w:rPr>
        <w:t>Основанием для организации обучения на дому или в медицинской организации являются письменное заявление родителей (законных представителей) на имя руководителя образовательной организации об организации обучения на дому или в медицинской организации на период, указанный в медицинском заключении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Руководителем школы в течение 5 рабочих дней со дня подачи заявления изд</w:t>
      </w:r>
      <w:r w:rsidR="0085796E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ается 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распорядительный акт об организации обучении на дому для каждого обучающегося на дому.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Зачисление ребенка-инвалида в школу осуществляется в общем порядке, установленным действующим законодательством для приема граждан в школу.</w:t>
      </w:r>
    </w:p>
    <w:p w:rsidR="007C08D2" w:rsidRPr="00150387" w:rsidRDefault="007C08D2" w:rsidP="00E22B32">
      <w:pPr>
        <w:jc w:val="left"/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Объем часовой нагрузки в неделю для обучения на дому устанавливается в соответствии с учебными планами образовательных организаций Республики Татарстан, индивидуальными учебными планами с учетом индивидуальных особенностей и психофизических возможностей обучающихся.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Продолжительность урока составляет один астрономический час (60 минут).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Оплата труда учителей, обучающих на дому, производится по тарификации, в том числе и в каникулярное время.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В случае болезни ученика учитель обязан отработать не проведѐнные часы согласно тарификации. Сроки отработки согласовываются с родителями (законными представителями).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В случае болезни учителя (не позже, чем через три рабочих дня) администрация школы с учетом кадровых возможностей производит замещение занятий другим учителем.</w:t>
      </w:r>
    </w:p>
    <w:p w:rsidR="007C08D2" w:rsidRPr="00150387" w:rsidRDefault="007C08D2" w:rsidP="00E22B32">
      <w:pPr>
        <w:tabs>
          <w:tab w:val="left" w:pos="2040"/>
          <w:tab w:val="center" w:pos="4680"/>
        </w:tabs>
        <w:jc w:val="left"/>
        <w:rPr>
          <w:rFonts w:ascii="Times New Roman" w:eastAsia="Calibri" w:hAnsi="Times New Roman" w:cs="Times New Roman"/>
          <w:sz w:val="28"/>
          <w:szCs w:val="28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3.10.</w:t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Школа с согласия родителей (законных представителей) создают условия для обучения и воспитания на дому:</w:t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предоставляют бесплатно учебники, учебную, справочную и другую литературу, имеющуюся в библиотеке образовательной организации;</w:t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обеспечивают специалистами из числа педагогических работников, оказывают методическую и консультативную помощь, необходимую для освоения программ общего образования;</w:t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осуществляют промежуточную аттестацию обучающегося, организуют подготовку и обеспечивают участие в государственной итоговой аттестации;</w:t>
      </w:r>
      <w:proofErr w:type="gramEnd"/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</w:rPr>
        <w:br/>
      </w:r>
      <w:r w:rsidR="00E22B32" w:rsidRPr="00150387">
        <w:rPr>
          <w:rFonts w:ascii="Times New Roman" w:eastAsia="Calibri" w:hAnsi="Times New Roman" w:cs="Times New Roman"/>
          <w:color w:val="2D2D2D"/>
          <w:spacing w:val="2"/>
          <w:sz w:val="28"/>
          <w:szCs w:val="28"/>
          <w:shd w:val="clear" w:color="auto" w:fill="FFFFFF"/>
        </w:rPr>
        <w:t>выдают прошедшим государственную итоговую аттестацию документ государственного образца о соответствующем образовании.</w:t>
      </w:r>
      <w:r w:rsidR="00E22B32" w:rsidRPr="00150387">
        <w:rPr>
          <w:rFonts w:ascii="Times New Roman" w:eastAsia="Calibri" w:hAnsi="Times New Roman" w:cs="Times New Roman"/>
          <w:sz w:val="28"/>
          <w:szCs w:val="28"/>
        </w:rPr>
        <w:tab/>
      </w:r>
      <w:r w:rsidR="00E22B32" w:rsidRPr="00150387">
        <w:rPr>
          <w:rFonts w:ascii="Times New Roman" w:eastAsia="Calibri" w:hAnsi="Times New Roman" w:cs="Times New Roman"/>
          <w:sz w:val="28"/>
          <w:szCs w:val="28"/>
        </w:rPr>
        <w:tab/>
      </w:r>
      <w:r w:rsidR="00E22B32" w:rsidRPr="00150387">
        <w:rPr>
          <w:rFonts w:ascii="Times New Roman" w:eastAsia="Calibri" w:hAnsi="Times New Roman" w:cs="Times New Roman"/>
          <w:sz w:val="28"/>
          <w:szCs w:val="28"/>
        </w:rPr>
        <w:tab/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Аттестация и перевод учащихся на дому в следующий класс осуществляется в соответствии с законодательством в области образования Российской Федерации: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-учащиеся на дому, успешно освоившие содержание учебных программ за учебный год и прошедших успешно промежуточную аттестацию, по решению педагогического совета школы переводятся в следующий класс;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-учащиеся 1 класса, не освоившие в полном объеме содержание учебных программ, на повторный курс обучения не оставляются. 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определению вида прог</w:t>
      </w:r>
      <w:r w:rsidR="00955E93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раммы или особенностям </w:t>
      </w:r>
      <w:r w:rsidR="0038089F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с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такими </w:t>
      </w: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обучающимися</w:t>
      </w:r>
      <w:proofErr w:type="gramEnd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рассматриваются на психолого-медикопедагогической комиссии;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-учащиеся на дому на уровнях начального общего, основного общего и среднего общего образования, имеющие по итогам учебного года академическую задолженность по одному и более предметам, переводятся в следующий класс условно;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-учащиеся обязаны ликвидировать </w:t>
      </w: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академическую</w:t>
      </w:r>
      <w:proofErr w:type="gramEnd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задолженностьв течение сентября, октября текущего года, школа обязана создать условия обучающимся для ликвидации этой задолженности и обеспечить контроль за своевременностьюее ликвидации;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-освоение образовательных программ основного общего, среднего общего образования завершается обязательной итоговой аттестацией обучающихся;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-государственная итоговая аттестация учащихся на дому, освоивших образовательные программы среднего общего образования, проводится в форме единого государственного экзамена, если иное не установлено федеральным законодательством;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-лицам, не завершившим образование данного уровня, не прошедшим государственную итоговую аттестацию или получившим на государственной итоговой аттестациинеудовлетворительные результаты, выдается справка установленного образца об обучении в школе;</w:t>
      </w:r>
      <w:proofErr w:type="gramEnd"/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-лица, не прошедшие государственную итоговую аттестацию или получившие на государственной итоговой аттестации неудовлетворительные результаты, вправе пройти повторно не ранее чем через год государственную итоговую аттестацию.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Организация обучения на дому регламентируется образовательной программой, включающей индивидуальный учебный план обучающегося на дому, рабочие программы по общеобразовательным предметам, календарным учебным графиком и расписанием занятий.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учебный план учащегося на дому составляется заместителем директора по учебно-воспитательной работе школы</w:t>
      </w:r>
      <w:r w:rsidR="00131E55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основе учебного плана школ</w:t>
      </w: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с обязательным включением всех предметов учебного плана, минимума контрольных и практических работ, сроков проведения промежуточной аттестации), с учетом индивидуальных особенностей ребенка, в соответствии с санитарно-гигиеническими требованиями и медицинскими рекомендациями, согласовывается с родителями (законными представителями) учащегося на дому и утверждается директором школы.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директора по учебно-воспитательной работе школы составляется расписание учебных занятий с учетом мнения родителей (законных представителей) обучающегося на дому. Расписание занятий утверждается приказом директора школы.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3.13. Обучение на дому в зависимости от заболевания может быть кратковременным или долговременным. Продолжительность обучения указывается в медицинской справке.</w:t>
      </w:r>
    </w:p>
    <w:p w:rsidR="007C08D2" w:rsidRPr="00150387" w:rsidRDefault="007C08D2" w:rsidP="002216B5">
      <w:pPr>
        <w:ind w:righ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3.14. Педагог, обучающий ребенка на дому, составляет на основании рабочей программы календарн</w:t>
      </w: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926E78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тематическое 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планирование по предмету согласно учебному плану, ведет Журнал обучения на дому</w:t>
      </w:r>
      <w:r w:rsidR="003A0A35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лист учета проведенных уроков.</w:t>
      </w:r>
    </w:p>
    <w:p w:rsidR="00672534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При оценивании знаний, умений, </w:t>
      </w:r>
      <w:r w:rsidR="0038089F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навыков,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применяется следующая система оценки: оценки «5», «4», «3», «2». Оценки выставляются в </w:t>
      </w:r>
      <w:r w:rsidR="003A0A35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 учета проведения уроков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котором родитель (законный представитель) с</w:t>
      </w:r>
      <w:r w:rsidR="00DB21A4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 подпись об ознакомлении с</w:t>
      </w: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оценкой ученика и содержанием обучения на каждом занятии. </w:t>
      </w:r>
      <w:r w:rsidR="00672534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Текущие оценки переносятся в Журнал обучения на дому. </w:t>
      </w:r>
    </w:p>
    <w:p w:rsidR="007C08D2" w:rsidRPr="00150387" w:rsidRDefault="00672534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3.16. </w:t>
      </w:r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Четвертные, полугодовые, годовые оценки из Журнала обучения на дому учителем переносятся в электронный классный журнал. </w:t>
      </w:r>
    </w:p>
    <w:p w:rsidR="007C08D2" w:rsidRPr="00150387" w:rsidRDefault="00672534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3.17. </w:t>
      </w:r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Заключения медицинской организации по заявлению родителей (законных представителей) и в целях социальной адаптации, учащийся на дому вправе участвовать во внеурочных и внеклассных мероприятиях.</w:t>
      </w:r>
    </w:p>
    <w:p w:rsidR="007C08D2" w:rsidRPr="00150387" w:rsidRDefault="00672534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3.18. </w:t>
      </w:r>
      <w:proofErr w:type="gramStart"/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заявлению родителей (законных представителей) обучающегося на дому при отсутствии медицинских противопоказаний для работы с компьютером, обучение на дому может быть организовано с использованием дистанционных образовательных технологий.</w:t>
      </w:r>
      <w:proofErr w:type="gramEnd"/>
    </w:p>
    <w:p w:rsidR="007C08D2" w:rsidRPr="00150387" w:rsidRDefault="00672534" w:rsidP="003F10EB">
      <w:pPr>
        <w:ind w:right="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3.19</w:t>
      </w:r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распределения нагрузки по предмету согласно учебному плану составляет 0,25 часа, в этом случае, уроки по данному предмету проводятся в две недели один раз. За урок выставляется две оценки.</w:t>
      </w:r>
    </w:p>
    <w:p w:rsidR="007C08D2" w:rsidRPr="00150387" w:rsidRDefault="007C08D2" w:rsidP="00926E78">
      <w:pPr>
        <w:ind w:righ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4.Заключительные положения</w:t>
      </w:r>
    </w:p>
    <w:p w:rsidR="00926E78" w:rsidRPr="00150387" w:rsidRDefault="00926E78" w:rsidP="00926E78">
      <w:pPr>
        <w:ind w:righ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Промежуточная аттестация обучающихся на дому, проводится согласно Положения о формах, периодичности, порядке текущего контроля успеваемости и промежуточной аттестации обучающихся.</w:t>
      </w:r>
      <w:proofErr w:type="gramEnd"/>
    </w:p>
    <w:p w:rsidR="00672534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на дому промежуточная аттестация по в</w:t>
      </w:r>
      <w:r w:rsidR="00672534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 предметам проводится </w:t>
      </w:r>
      <w:r w:rsidR="0038089F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формах,</w:t>
      </w:r>
      <w:r w:rsidR="00672534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утвержденных в учебном плане.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организацией обучения на дому осуществляет заместитель директора, курирующий данное направление, согласно приказу директора школы.</w:t>
      </w:r>
    </w:p>
    <w:p w:rsidR="007C08D2" w:rsidRPr="00150387" w:rsidRDefault="00CE4A88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 </w:t>
      </w:r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Учителя-предметники ведут журнал учета проведенных занятий для каждого обучающегося на дому, в котором педагогические работники записывают дату занятия, тему и содержание пройденного материала, количество проведенных часов, домашнее задание и оценки.</w:t>
      </w:r>
    </w:p>
    <w:p w:rsidR="007C08D2" w:rsidRPr="00150387" w:rsidRDefault="00CE4A88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 </w:t>
      </w:r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Заместителем директора по учебно-воспитательной работе регулярно осуществляется </w:t>
      </w:r>
      <w:proofErr w:type="gramStart"/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7C08D2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своевременным проведением занятий на дому, выполнением рабочих программ по предметам.</w:t>
      </w:r>
    </w:p>
    <w:p w:rsidR="00926E78" w:rsidRPr="00150387" w:rsidRDefault="00926E78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08D2" w:rsidRPr="00150387" w:rsidRDefault="007C08D2" w:rsidP="00926E78">
      <w:pPr>
        <w:ind w:righ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5.Срок действия Положения</w:t>
      </w:r>
    </w:p>
    <w:p w:rsidR="00926E78" w:rsidRPr="00150387" w:rsidRDefault="00926E78" w:rsidP="00926E78">
      <w:pPr>
        <w:ind w:righ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Срок действия данного Положения неограничен.</w:t>
      </w:r>
    </w:p>
    <w:p w:rsidR="00DB21A4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Школа оставляет за собой прав</w:t>
      </w:r>
      <w:r w:rsidR="003F10EB"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вносить изменения в Положение.</w:t>
      </w:r>
    </w:p>
    <w:p w:rsidR="00DB21A4" w:rsidRPr="00150387" w:rsidRDefault="00DB21A4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0387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Изменения и дополнения в настоящее Положение вносятся Педагогическим советом и утверждаются на его заседании.</w:t>
      </w:r>
    </w:p>
    <w:p w:rsidR="007C08D2" w:rsidRPr="00150387" w:rsidRDefault="007C08D2" w:rsidP="003F10EB">
      <w:pPr>
        <w:ind w:righ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0CBB" w:rsidRPr="00150387" w:rsidRDefault="00370CBB" w:rsidP="003F10E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70CBB" w:rsidRPr="00150387" w:rsidSect="0038089F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08D2"/>
    <w:rsid w:val="000D7B5B"/>
    <w:rsid w:val="00131E55"/>
    <w:rsid w:val="00150387"/>
    <w:rsid w:val="0016206E"/>
    <w:rsid w:val="002216B5"/>
    <w:rsid w:val="00370CBB"/>
    <w:rsid w:val="0038089F"/>
    <w:rsid w:val="003A0A35"/>
    <w:rsid w:val="003F10EB"/>
    <w:rsid w:val="00530DD4"/>
    <w:rsid w:val="00672534"/>
    <w:rsid w:val="0073592D"/>
    <w:rsid w:val="007B3560"/>
    <w:rsid w:val="007C08D2"/>
    <w:rsid w:val="0085796E"/>
    <w:rsid w:val="008A73C2"/>
    <w:rsid w:val="008D1967"/>
    <w:rsid w:val="00926E78"/>
    <w:rsid w:val="00955E93"/>
    <w:rsid w:val="009F25DD"/>
    <w:rsid w:val="00CE4A36"/>
    <w:rsid w:val="00CE4A88"/>
    <w:rsid w:val="00D2152D"/>
    <w:rsid w:val="00D51007"/>
    <w:rsid w:val="00DB21A4"/>
    <w:rsid w:val="00E22B32"/>
    <w:rsid w:val="00E81A82"/>
    <w:rsid w:val="00EA233A"/>
    <w:rsid w:val="00EE2D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89F"/>
    <w:pPr>
      <w:ind w:right="0"/>
      <w:jc w:val="left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38089F"/>
    <w:pPr>
      <w:widowControl w:val="0"/>
      <w:autoSpaceDE w:val="0"/>
      <w:autoSpaceDN w:val="0"/>
      <w:adjustRightInd w:val="0"/>
      <w:spacing w:line="319" w:lineRule="exact"/>
      <w:ind w:right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38089F"/>
    <w:rPr>
      <w:rFonts w:ascii="Times New Roman" w:hAnsi="Times New Roman"/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EE2D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D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089F"/>
    <w:pPr>
      <w:ind w:right="0"/>
      <w:jc w:val="left"/>
    </w:pPr>
    <w:rPr>
      <w:rFonts w:ascii="Arial Unicode MS" w:eastAsia="Arial Unicode MS" w:hAnsi="Arial Unicode MS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uiPriority w:val="99"/>
    <w:rsid w:val="0038089F"/>
    <w:pPr>
      <w:widowControl w:val="0"/>
      <w:autoSpaceDE w:val="0"/>
      <w:autoSpaceDN w:val="0"/>
      <w:adjustRightInd w:val="0"/>
      <w:spacing w:line="319" w:lineRule="exact"/>
      <w:ind w:right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uiPriority w:val="99"/>
    <w:rsid w:val="0038089F"/>
    <w:rPr>
      <w:rFonts w:ascii="Times New Roman" w:hAnsi="Times New Roman"/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EE2D4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6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85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4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0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7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76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59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8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26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8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3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36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8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0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1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04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6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2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54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1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067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956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8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6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5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0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1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46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35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06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0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0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15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08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8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6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73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67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13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03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1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3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50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6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2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16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3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4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13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75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9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43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2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7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5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8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5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0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79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3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7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7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43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3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3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1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8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7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5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5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7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2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8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8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5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2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9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22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0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2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6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9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0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3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4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43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2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9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1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4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1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14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55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1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7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5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5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6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0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2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2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9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5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3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9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1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5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2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5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6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28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26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6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4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9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96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1524</Words>
  <Characters>8693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Равилевна</dc:creator>
  <cp:lastModifiedBy>школа</cp:lastModifiedBy>
  <cp:revision>2</cp:revision>
  <cp:lastPrinted>2018-04-24T05:31:00Z</cp:lastPrinted>
  <dcterms:created xsi:type="dcterms:W3CDTF">2020-11-27T05:14:00Z</dcterms:created>
  <dcterms:modified xsi:type="dcterms:W3CDTF">2020-11-27T05:14:00Z</dcterms:modified>
</cp:coreProperties>
</file>